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16C" w:rsidRDefault="0078416C" w:rsidP="0078416C">
      <w:pPr>
        <w:spacing w:after="0"/>
        <w:ind w:left="55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5661EC" w:rsidRDefault="0078416C" w:rsidP="0078416C">
      <w:pPr>
        <w:spacing w:after="0"/>
        <w:ind w:left="5528"/>
        <w:rPr>
          <w:rFonts w:ascii="Times New Roman" w:hAnsi="Times New Roman" w:cs="Times New Roman"/>
          <w:sz w:val="24"/>
          <w:szCs w:val="24"/>
        </w:rPr>
      </w:pPr>
      <w:r w:rsidRPr="0078416C">
        <w:rPr>
          <w:rFonts w:ascii="Times New Roman" w:hAnsi="Times New Roman" w:cs="Times New Roman"/>
          <w:sz w:val="24"/>
          <w:szCs w:val="24"/>
        </w:rPr>
        <w:t>к Положению о формировании муниципального задания на оказание муниципальных услуг (выполнение работ) в отношении муниципальных учреждений муниципального образования «Муринское городское поселение» Всеволожского муниципального района Ленинградской области</w:t>
      </w:r>
    </w:p>
    <w:p w:rsidR="0078416C" w:rsidRDefault="0078416C" w:rsidP="0078416C">
      <w:pPr>
        <w:spacing w:after="0"/>
        <w:ind w:left="5528"/>
        <w:rPr>
          <w:rFonts w:ascii="Times New Roman" w:hAnsi="Times New Roman" w:cs="Times New Roman"/>
          <w:sz w:val="24"/>
          <w:szCs w:val="24"/>
        </w:rPr>
      </w:pPr>
    </w:p>
    <w:p w:rsidR="0078416C" w:rsidRDefault="0078416C" w:rsidP="0078416C">
      <w:pPr>
        <w:spacing w:after="0"/>
        <w:ind w:left="5528"/>
        <w:rPr>
          <w:rFonts w:ascii="Times New Roman" w:hAnsi="Times New Roman" w:cs="Times New Roman"/>
          <w:sz w:val="24"/>
          <w:szCs w:val="24"/>
        </w:rPr>
      </w:pPr>
    </w:p>
    <w:p w:rsidR="00625BB7" w:rsidRDefault="00625BB7" w:rsidP="007841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8416C" w:rsidRDefault="0078416C" w:rsidP="007841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78416C" w:rsidRDefault="0078416C" w:rsidP="007841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структурных подразделений</w:t>
      </w:r>
      <w:r w:rsidRPr="00174877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</w:t>
      </w:r>
    </w:p>
    <w:p w:rsidR="0078416C" w:rsidRDefault="0078416C" w:rsidP="007841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74877">
        <w:rPr>
          <w:rFonts w:ascii="Times New Roman" w:hAnsi="Times New Roman" w:cs="Times New Roman"/>
          <w:sz w:val="28"/>
          <w:szCs w:val="28"/>
        </w:rPr>
        <w:t>образования «Муринское городское поселение» Всеволожского муниципального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ответственных</w:t>
      </w:r>
      <w:r w:rsidRPr="001748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416C" w:rsidRDefault="0078416C" w:rsidP="007841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74877">
        <w:rPr>
          <w:rFonts w:ascii="Times New Roman" w:hAnsi="Times New Roman" w:cs="Times New Roman"/>
          <w:sz w:val="28"/>
          <w:szCs w:val="28"/>
        </w:rPr>
        <w:t>за формирование муниципального задания</w:t>
      </w:r>
    </w:p>
    <w:p w:rsidR="0078416C" w:rsidRDefault="0078416C" w:rsidP="007841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4819"/>
        <w:gridCol w:w="3680"/>
      </w:tblGrid>
      <w:tr w:rsidR="0078416C" w:rsidRPr="00625BB7" w:rsidTr="00625BB7">
        <w:tc>
          <w:tcPr>
            <w:tcW w:w="846" w:type="dxa"/>
          </w:tcPr>
          <w:p w:rsidR="0078416C" w:rsidRPr="00625BB7" w:rsidRDefault="0078416C" w:rsidP="00784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BB7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819" w:type="dxa"/>
          </w:tcPr>
          <w:p w:rsidR="0078416C" w:rsidRPr="00625BB7" w:rsidRDefault="0078416C" w:rsidP="00784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BB7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3680" w:type="dxa"/>
          </w:tcPr>
          <w:p w:rsidR="0078416C" w:rsidRPr="00625BB7" w:rsidRDefault="0078416C" w:rsidP="00784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BB7">
              <w:rPr>
                <w:rFonts w:ascii="Times New Roman" w:hAnsi="Times New Roman" w:cs="Times New Roman"/>
                <w:sz w:val="28"/>
                <w:szCs w:val="28"/>
              </w:rPr>
              <w:t xml:space="preserve">Структурное </w:t>
            </w:r>
            <w:r w:rsidR="00625BB7" w:rsidRPr="00625BB7">
              <w:rPr>
                <w:rFonts w:ascii="Times New Roman" w:hAnsi="Times New Roman" w:cs="Times New Roman"/>
                <w:sz w:val="28"/>
                <w:szCs w:val="28"/>
              </w:rPr>
              <w:t>подразделение администрации ответственное за формирование муниципального задания</w:t>
            </w:r>
          </w:p>
        </w:tc>
      </w:tr>
      <w:tr w:rsidR="0078416C" w:rsidRPr="00625BB7" w:rsidTr="00625BB7">
        <w:tc>
          <w:tcPr>
            <w:tcW w:w="846" w:type="dxa"/>
          </w:tcPr>
          <w:p w:rsidR="0078416C" w:rsidRPr="00625BB7" w:rsidRDefault="00625BB7" w:rsidP="00784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B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</w:tcPr>
          <w:p w:rsidR="0078416C" w:rsidRPr="00625BB7" w:rsidRDefault="00625BB7" w:rsidP="00625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BB7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«Редакция газеты «Муринская панорама»</w:t>
            </w:r>
          </w:p>
        </w:tc>
        <w:tc>
          <w:tcPr>
            <w:tcW w:w="3680" w:type="dxa"/>
          </w:tcPr>
          <w:p w:rsidR="00625BB7" w:rsidRDefault="00625BB7" w:rsidP="00784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Организационный </w:t>
            </w:r>
          </w:p>
          <w:p w:rsidR="0078416C" w:rsidRPr="00625BB7" w:rsidRDefault="00625BB7" w:rsidP="00784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</w:t>
            </w:r>
          </w:p>
        </w:tc>
      </w:tr>
      <w:tr w:rsidR="0078416C" w:rsidRPr="00625BB7" w:rsidTr="00625BB7">
        <w:tc>
          <w:tcPr>
            <w:tcW w:w="846" w:type="dxa"/>
          </w:tcPr>
          <w:p w:rsidR="0078416C" w:rsidRPr="00625BB7" w:rsidRDefault="00625BB7" w:rsidP="00784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BB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19" w:type="dxa"/>
          </w:tcPr>
          <w:p w:rsidR="0078416C" w:rsidRPr="00625BB7" w:rsidRDefault="00625BB7" w:rsidP="00625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BB7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</w:t>
            </w:r>
            <w:r w:rsidRPr="00625BB7">
              <w:rPr>
                <w:rFonts w:ascii="Times New Roman" w:hAnsi="Times New Roman" w:cs="Times New Roman"/>
                <w:sz w:val="28"/>
                <w:szCs w:val="28"/>
              </w:rPr>
              <w:t xml:space="preserve"> «Содержание и развитие территории»</w:t>
            </w:r>
          </w:p>
        </w:tc>
        <w:tc>
          <w:tcPr>
            <w:tcW w:w="3680" w:type="dxa"/>
          </w:tcPr>
          <w:p w:rsidR="0078416C" w:rsidRPr="00625BB7" w:rsidRDefault="00625BB7" w:rsidP="00784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BB7">
              <w:rPr>
                <w:rFonts w:ascii="Times New Roman" w:hAnsi="Times New Roman" w:cs="Times New Roman"/>
                <w:sz w:val="28"/>
                <w:szCs w:val="28"/>
              </w:rPr>
              <w:t>Отдел ЖКХ и благоустройства</w:t>
            </w:r>
          </w:p>
        </w:tc>
      </w:tr>
      <w:tr w:rsidR="00625BB7" w:rsidRPr="00625BB7" w:rsidTr="00625BB7">
        <w:tc>
          <w:tcPr>
            <w:tcW w:w="846" w:type="dxa"/>
          </w:tcPr>
          <w:p w:rsidR="00625BB7" w:rsidRPr="00625BB7" w:rsidRDefault="00625BB7" w:rsidP="00625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BB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19" w:type="dxa"/>
          </w:tcPr>
          <w:p w:rsidR="00625BB7" w:rsidRPr="00625BB7" w:rsidRDefault="00625BB7" w:rsidP="00625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BB7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</w:t>
            </w:r>
            <w:r w:rsidRPr="00625BB7">
              <w:rPr>
                <w:rFonts w:ascii="Times New Roman" w:hAnsi="Times New Roman" w:cs="Times New Roman"/>
                <w:sz w:val="28"/>
                <w:szCs w:val="28"/>
              </w:rPr>
              <w:t xml:space="preserve"> «Центр благоустройства и строительства»</w:t>
            </w:r>
          </w:p>
        </w:tc>
        <w:tc>
          <w:tcPr>
            <w:tcW w:w="3680" w:type="dxa"/>
          </w:tcPr>
          <w:p w:rsidR="00625BB7" w:rsidRPr="00625BB7" w:rsidRDefault="00625BB7" w:rsidP="00625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BB7">
              <w:rPr>
                <w:rFonts w:ascii="Times New Roman" w:hAnsi="Times New Roman" w:cs="Times New Roman"/>
                <w:sz w:val="28"/>
                <w:szCs w:val="28"/>
              </w:rPr>
              <w:t>Отдел ЖКХ и благоустройства</w:t>
            </w:r>
          </w:p>
        </w:tc>
      </w:tr>
    </w:tbl>
    <w:p w:rsidR="0078416C" w:rsidRDefault="0078416C" w:rsidP="007841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25BB7" w:rsidRPr="0078416C" w:rsidRDefault="00625BB7" w:rsidP="007841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</w:t>
      </w:r>
    </w:p>
    <w:sectPr w:rsidR="00625BB7" w:rsidRPr="007841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16C"/>
    <w:rsid w:val="005661EC"/>
    <w:rsid w:val="00625BB7"/>
    <w:rsid w:val="00784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66C250-7C5C-4EB8-949A-8786267AC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41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Кожарская</dc:creator>
  <cp:keywords/>
  <dc:description/>
  <cp:lastModifiedBy>Маргарита Кожарская</cp:lastModifiedBy>
  <cp:revision>1</cp:revision>
  <dcterms:created xsi:type="dcterms:W3CDTF">2021-12-15T09:08:00Z</dcterms:created>
  <dcterms:modified xsi:type="dcterms:W3CDTF">2021-12-15T09:26:00Z</dcterms:modified>
</cp:coreProperties>
</file>